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7E24A2" w:rsidRDefault="007E24A2" w:rsidP="00BB08F8">
      <w:pPr>
        <w:pStyle w:val="a3"/>
        <w:spacing w:before="60"/>
        <w:rPr>
          <w:b/>
          <w:spacing w:val="60"/>
          <w:sz w:val="40"/>
        </w:rPr>
      </w:pPr>
    </w:p>
    <w:p w:rsidR="007E24A2" w:rsidRDefault="00BB08F8" w:rsidP="007F3C3D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  <w:r>
        <w:rPr>
          <w:rFonts w:ascii="Times New Roman" w:hAnsi="Times New Roman"/>
          <w:b/>
          <w:bCs/>
          <w:caps/>
          <w:color w:val="231F20"/>
          <w:sz w:val="40"/>
          <w:szCs w:val="40"/>
        </w:rPr>
        <w:t>ОП. 06</w:t>
      </w:r>
      <w:r w:rsidR="00CA1B36">
        <w:rPr>
          <w:rFonts w:ascii="Times New Roman" w:hAnsi="Times New Roman"/>
          <w:b/>
          <w:bCs/>
          <w:caps/>
          <w:color w:val="231F20"/>
          <w:sz w:val="40"/>
          <w:szCs w:val="40"/>
        </w:rPr>
        <w:t xml:space="preserve"> </w:t>
      </w:r>
      <w:r w:rsidR="007F3C3D">
        <w:rPr>
          <w:rFonts w:ascii="Times New Roman" w:hAnsi="Times New Roman"/>
          <w:b/>
          <w:bCs/>
          <w:caps/>
          <w:color w:val="231F20"/>
          <w:sz w:val="40"/>
          <w:szCs w:val="40"/>
        </w:rPr>
        <w:t>МАТЕРИАЛОВЕДЕНИЕ</w:t>
      </w:r>
    </w:p>
    <w:p w:rsidR="00AD575F" w:rsidRDefault="00AD575F" w:rsidP="00AD57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AD575F" w:rsidRDefault="00AD575F" w:rsidP="00AD57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</w:t>
      </w:r>
      <w:r w:rsidRPr="002E05B2">
        <w:rPr>
          <w:rFonts w:ascii="Times New Roman" w:hAnsi="Times New Roman"/>
          <w:b/>
          <w:sz w:val="32"/>
          <w:szCs w:val="32"/>
        </w:rPr>
        <w:t>ля подготовки</w:t>
      </w:r>
    </w:p>
    <w:p w:rsidR="00AD575F" w:rsidRPr="002E05B2" w:rsidRDefault="00AD575F" w:rsidP="00AD575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квалифицированных рабочих, служащих по профессии:</w:t>
      </w:r>
    </w:p>
    <w:p w:rsidR="00AD575F" w:rsidRDefault="00AD575F" w:rsidP="007E24A2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36"/>
          <w:szCs w:val="36"/>
        </w:rPr>
      </w:pPr>
    </w:p>
    <w:p w:rsidR="007E24A2" w:rsidRDefault="00BB08F8" w:rsidP="007E24A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caps/>
          <w:color w:val="231F20"/>
          <w:sz w:val="36"/>
          <w:szCs w:val="36"/>
        </w:rPr>
        <w:t>08.01.</w:t>
      </w:r>
      <w:r w:rsidR="00B856C2">
        <w:rPr>
          <w:rFonts w:ascii="Times New Roman" w:hAnsi="Times New Roman"/>
          <w:b/>
          <w:bCs/>
          <w:caps/>
          <w:color w:val="231F20"/>
          <w:sz w:val="36"/>
          <w:szCs w:val="36"/>
        </w:rPr>
        <w:t>26</w:t>
      </w:r>
      <w:r w:rsidR="007E24A2" w:rsidRPr="00FF128A">
        <w:rPr>
          <w:rFonts w:ascii="Times New Roman" w:hAnsi="Times New Roman"/>
          <w:b/>
          <w:bCs/>
          <w:caps/>
          <w:color w:val="231F20"/>
          <w:sz w:val="36"/>
          <w:szCs w:val="36"/>
        </w:rPr>
        <w:t xml:space="preserve"> </w:t>
      </w:r>
      <w:r w:rsidR="00B856C2">
        <w:rPr>
          <w:rFonts w:ascii="Times New Roman" w:hAnsi="Times New Roman"/>
          <w:b/>
          <w:sz w:val="36"/>
          <w:szCs w:val="36"/>
        </w:rPr>
        <w:t>Мастер по ремонту и обслуживанию инженерных систем жилищно-коммунального хозяйства</w:t>
      </w:r>
    </w:p>
    <w:p w:rsidR="007E24A2" w:rsidRPr="00FF128A" w:rsidRDefault="007E24A2" w:rsidP="007E24A2">
      <w:pPr>
        <w:spacing w:after="0" w:line="240" w:lineRule="auto"/>
        <w:rPr>
          <w:rFonts w:ascii="Times New Roman" w:hAnsi="Times New Roman"/>
          <w:b/>
          <w:bCs/>
          <w:caps/>
          <w:color w:val="231F20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</w:t>
      </w:r>
    </w:p>
    <w:p w:rsidR="007E24A2" w:rsidRDefault="007E24A2" w:rsidP="008E6ACE">
      <w:pPr>
        <w:pStyle w:val="a3"/>
        <w:spacing w:before="60"/>
        <w:jc w:val="center"/>
        <w:rPr>
          <w:b/>
          <w:spacing w:val="60"/>
          <w:sz w:val="40"/>
        </w:rPr>
      </w:pPr>
    </w:p>
    <w:p w:rsidR="008E6ACE" w:rsidRPr="000B2EBE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BB08F8">
      <w:pPr>
        <w:pStyle w:val="a3"/>
        <w:jc w:val="center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</w:rPr>
          <w:t>2018 г</w:t>
        </w:r>
      </w:smartTag>
      <w:r>
        <w:rPr>
          <w:sz w:val="28"/>
        </w:rPr>
        <w:t>.</w:t>
      </w:r>
    </w:p>
    <w:p w:rsidR="008E6ACE" w:rsidRDefault="008E6ACE" w:rsidP="008E6ACE">
      <w:pPr>
        <w:rPr>
          <w:rFonts w:ascii="Times New Roman" w:hAnsi="Times New Roman"/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45pt;height:19.85pt;visibility:visible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E6ACE" w:rsidRDefault="008E6ACE" w:rsidP="008E6ACE">
      <w:pPr>
        <w:jc w:val="both"/>
      </w:pPr>
    </w:p>
    <w:p w:rsidR="002A30CE" w:rsidRDefault="002A30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2A30CE" w:rsidRPr="002A30CE" w:rsidTr="005E01FC">
        <w:trPr>
          <w:trHeight w:val="2153"/>
        </w:trPr>
        <w:tc>
          <w:tcPr>
            <w:tcW w:w="1750" w:type="pct"/>
          </w:tcPr>
          <w:p w:rsidR="002A30CE" w:rsidRPr="002A30CE" w:rsidRDefault="002A30CE" w:rsidP="002A30C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A30C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рабочих профессий 08.01.24, 08.01.25, 08.01.26, 15.01.05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A30CE">
              <w:rPr>
                <w:rFonts w:ascii="Times New Roman" w:hAnsi="Times New Roman"/>
                <w:sz w:val="24"/>
                <w:szCs w:val="24"/>
                <w:u w:val="single"/>
              </w:rPr>
              <w:t>№ 1 от 29.08.2018 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A30CE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A30CE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0CE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2A30CE" w:rsidRPr="002A30CE" w:rsidRDefault="002A30CE" w:rsidP="002A3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2A30CE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A30C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A30C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A30C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2A30CE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«___»___________2018 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A30CE" w:rsidRPr="002A30CE" w:rsidRDefault="002A30CE" w:rsidP="002A30C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A30CE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2A30CE" w:rsidRDefault="002A30CE" w:rsidP="008E6ACE">
      <w:pPr>
        <w:jc w:val="both"/>
      </w:pPr>
    </w:p>
    <w:p w:rsidR="002A30CE" w:rsidRDefault="002A30CE" w:rsidP="008E6ACE">
      <w:pPr>
        <w:jc w:val="both"/>
      </w:pPr>
    </w:p>
    <w:p w:rsidR="007F3C3D" w:rsidRDefault="008E6ACE" w:rsidP="000D60FE">
      <w:pPr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36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7F3C3D">
        <w:rPr>
          <w:rFonts w:ascii="Times New Roman" w:hAnsi="Times New Roman"/>
          <w:sz w:val="24"/>
          <w:szCs w:val="24"/>
        </w:rPr>
        <w:t xml:space="preserve">  ОП.06</w:t>
      </w:r>
      <w:r w:rsidR="007F3C3D">
        <w:rPr>
          <w:rFonts w:ascii="Times New Roman" w:hAnsi="Times New Roman"/>
          <w:caps/>
          <w:sz w:val="24"/>
          <w:szCs w:val="24"/>
        </w:rPr>
        <w:t xml:space="preserve"> </w:t>
      </w:r>
      <w:r w:rsidR="007F3C3D" w:rsidRPr="007F3C3D">
        <w:rPr>
          <w:rFonts w:ascii="Times New Roman" w:hAnsi="Times New Roman"/>
          <w:caps/>
          <w:sz w:val="24"/>
          <w:szCs w:val="24"/>
        </w:rPr>
        <w:t>Материаловедение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7F3C3D" w:rsidRPr="007F3C3D">
        <w:rPr>
          <w:rFonts w:ascii="Times New Roman" w:hAnsi="Times New Roman"/>
          <w:sz w:val="24"/>
          <w:szCs w:val="24"/>
        </w:rPr>
        <w:t xml:space="preserve">для подготовки квалифицированных рабочих, служащих среднего профессионального образования по профессии </w:t>
      </w:r>
      <w:r w:rsidR="00B856C2" w:rsidRPr="000D60FE">
        <w:rPr>
          <w:rFonts w:ascii="Times New Roman" w:hAnsi="Times New Roman"/>
          <w:bCs/>
          <w:caps/>
          <w:color w:val="231F20"/>
          <w:sz w:val="24"/>
          <w:szCs w:val="24"/>
          <w:u w:val="single"/>
        </w:rPr>
        <w:t>08.01.26</w:t>
      </w:r>
      <w:r w:rsidR="007F3C3D" w:rsidRPr="000D60FE">
        <w:rPr>
          <w:rFonts w:ascii="Times New Roman" w:hAnsi="Times New Roman"/>
          <w:bCs/>
          <w:caps/>
          <w:color w:val="231F20"/>
          <w:sz w:val="24"/>
          <w:szCs w:val="24"/>
          <w:u w:val="single"/>
        </w:rPr>
        <w:t xml:space="preserve"> </w:t>
      </w:r>
      <w:r w:rsidR="00B856C2" w:rsidRPr="000D60FE">
        <w:rPr>
          <w:rFonts w:ascii="Times New Roman" w:hAnsi="Times New Roman"/>
          <w:sz w:val="24"/>
          <w:szCs w:val="24"/>
          <w:u w:val="single"/>
        </w:rPr>
        <w:t>Мастер по ремонту и обслуживанию инженерных систем жилищно-коммунального хозяйства.</w:t>
      </w:r>
    </w:p>
    <w:p w:rsidR="007F3C3D" w:rsidRPr="00FF128A" w:rsidRDefault="007F3C3D" w:rsidP="007F3C3D">
      <w:pPr>
        <w:ind w:left="-57" w:firstLine="709"/>
        <w:rPr>
          <w:rFonts w:ascii="Times New Roman" w:hAnsi="Times New Roman"/>
          <w:b/>
          <w:sz w:val="36"/>
          <w:szCs w:val="36"/>
        </w:rPr>
      </w:pPr>
    </w:p>
    <w:p w:rsidR="008E6ACE" w:rsidRDefault="008E6ACE" w:rsidP="007F3C3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0D60FE">
        <w:rPr>
          <w:rFonts w:ascii="Times New Roman" w:hAnsi="Times New Roman"/>
          <w:sz w:val="24"/>
          <w:szCs w:val="24"/>
        </w:rPr>
        <w:t>ОГБ</w:t>
      </w:r>
      <w:r w:rsidR="00DB216A" w:rsidRPr="000D60FE">
        <w:rPr>
          <w:rFonts w:ascii="Times New Roman" w:hAnsi="Times New Roman"/>
          <w:sz w:val="24"/>
          <w:szCs w:val="24"/>
        </w:rPr>
        <w:t>П</w:t>
      </w:r>
      <w:r w:rsidRPr="000D60FE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0D60FE" w:rsidRDefault="007F3C3D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0FE">
        <w:rPr>
          <w:rFonts w:ascii="Times New Roman" w:hAnsi="Times New Roman"/>
          <w:sz w:val="24"/>
          <w:szCs w:val="24"/>
        </w:rPr>
        <w:t>Радионова Светлана Павловна</w:t>
      </w:r>
      <w:r w:rsidR="008E6ACE" w:rsidRPr="000D60FE">
        <w:rPr>
          <w:rFonts w:ascii="Times New Roman" w:hAnsi="Times New Roman"/>
          <w:sz w:val="24"/>
          <w:szCs w:val="24"/>
        </w:rPr>
        <w:t xml:space="preserve"> – преподаватель </w:t>
      </w:r>
      <w:r w:rsidRPr="000D60FE">
        <w:rPr>
          <w:rFonts w:ascii="Times New Roman" w:hAnsi="Times New Roman"/>
          <w:sz w:val="24"/>
          <w:szCs w:val="24"/>
        </w:rPr>
        <w:t xml:space="preserve"> </w:t>
      </w:r>
      <w:r w:rsidR="002A30CE">
        <w:rPr>
          <w:rFonts w:ascii="Times New Roman" w:hAnsi="Times New Roman"/>
          <w:sz w:val="24"/>
          <w:szCs w:val="24"/>
        </w:rPr>
        <w:t xml:space="preserve">профессионального цикла </w:t>
      </w:r>
      <w:r w:rsidRPr="000D60FE">
        <w:rPr>
          <w:rFonts w:ascii="Times New Roman" w:hAnsi="Times New Roman"/>
          <w:sz w:val="24"/>
          <w:szCs w:val="24"/>
        </w:rPr>
        <w:t>первой</w:t>
      </w:r>
      <w:r w:rsidR="008E6ACE" w:rsidRPr="000D60FE">
        <w:rPr>
          <w:rFonts w:ascii="Times New Roman" w:hAnsi="Times New Roman"/>
          <w:sz w:val="24"/>
          <w:szCs w:val="24"/>
        </w:rPr>
        <w:t xml:space="preserve"> квали</w:t>
      </w:r>
      <w:r w:rsidRPr="000D60FE">
        <w:rPr>
          <w:rFonts w:ascii="Times New Roman" w:hAnsi="Times New Roman"/>
          <w:sz w:val="24"/>
          <w:szCs w:val="24"/>
        </w:rPr>
        <w:t>фикационной категории.</w:t>
      </w:r>
    </w:p>
    <w:p w:rsidR="000D60FE" w:rsidRPr="000D60FE" w:rsidRDefault="00DB216A" w:rsidP="000D60F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0D60FE" w:rsidRPr="000D60FE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0D60FE" w:rsidRPr="00027225" w:rsidTr="00EC7CAB">
        <w:tc>
          <w:tcPr>
            <w:tcW w:w="1008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722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0D60FE" w:rsidRPr="00027225" w:rsidTr="00EC7CAB">
        <w:tc>
          <w:tcPr>
            <w:tcW w:w="1008" w:type="dxa"/>
            <w:shd w:val="clear" w:color="auto" w:fill="auto"/>
          </w:tcPr>
          <w:p w:rsidR="000D60FE" w:rsidRPr="000D60FE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0D60FE" w:rsidRPr="000D60FE" w:rsidRDefault="000D60FE" w:rsidP="00EC7CA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D60FE" w:rsidRPr="00027225" w:rsidTr="00EC7CAB">
        <w:tc>
          <w:tcPr>
            <w:tcW w:w="1008" w:type="dxa"/>
            <w:shd w:val="clear" w:color="auto" w:fill="auto"/>
          </w:tcPr>
          <w:p w:rsidR="000D60FE" w:rsidRPr="000D60FE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0D60FE" w:rsidRPr="000D60FE" w:rsidRDefault="000D60FE" w:rsidP="00EC7CA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D60FE" w:rsidRPr="00027225" w:rsidTr="00EC7CAB">
        <w:tc>
          <w:tcPr>
            <w:tcW w:w="1008" w:type="dxa"/>
            <w:shd w:val="clear" w:color="auto" w:fill="auto"/>
          </w:tcPr>
          <w:p w:rsidR="000D60FE" w:rsidRPr="000D60FE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0D60FE" w:rsidRPr="000D60FE" w:rsidRDefault="000D60FE" w:rsidP="00EC7CA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D60FE" w:rsidRPr="00027225" w:rsidTr="00EC7CAB">
        <w:tc>
          <w:tcPr>
            <w:tcW w:w="1008" w:type="dxa"/>
            <w:shd w:val="clear" w:color="auto" w:fill="auto"/>
          </w:tcPr>
          <w:p w:rsidR="000D60FE" w:rsidRPr="000D60FE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0D60FE" w:rsidRPr="000D60FE" w:rsidRDefault="000D60FE" w:rsidP="00EC7CA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0D60FE" w:rsidRPr="00027225" w:rsidRDefault="000D60FE" w:rsidP="00EC7CA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0D60FE" w:rsidRDefault="000D60FE" w:rsidP="000D60F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B216A" w:rsidRPr="00DB216A" w:rsidRDefault="00DB216A" w:rsidP="000D60F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B216A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Pr="0064122D">
        <w:rPr>
          <w:rFonts w:ascii="Times New Roman" w:hAnsi="Times New Roman"/>
          <w:b/>
          <w:bCs/>
          <w:sz w:val="24"/>
          <w:szCs w:val="24"/>
        </w:rPr>
        <w:t>ОБЩАЯ ХАРАКТЕРИСТИКА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РАБОЧЕЙ ПРОГРАММЫ УЧЕБНОЙ ДИСЦИПЛИНЫ </w:t>
      </w:r>
      <w:r w:rsidR="007F3C3D" w:rsidRPr="007F3C3D">
        <w:rPr>
          <w:rFonts w:ascii="Times New Roman" w:hAnsi="Times New Roman"/>
          <w:b/>
          <w:sz w:val="24"/>
          <w:szCs w:val="24"/>
        </w:rPr>
        <w:t>ОП.06</w:t>
      </w:r>
      <w:r w:rsidR="007F3C3D" w:rsidRPr="007F3C3D">
        <w:rPr>
          <w:rFonts w:ascii="Times New Roman" w:hAnsi="Times New Roman"/>
          <w:b/>
          <w:caps/>
          <w:sz w:val="24"/>
          <w:szCs w:val="24"/>
        </w:rPr>
        <w:t xml:space="preserve"> Материаловедение</w:t>
      </w: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DB216A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F00BDE" w:rsidRDefault="00DB216A" w:rsidP="000D60FE">
      <w:pPr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4"/>
          <w:szCs w:val="24"/>
        </w:rPr>
        <w:t>Р</w:t>
      </w:r>
      <w:r w:rsidRPr="00DB216A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частью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B216A">
        <w:rPr>
          <w:rFonts w:ascii="Times New Roman" w:hAnsi="Times New Roman"/>
          <w:sz w:val="24"/>
          <w:szCs w:val="24"/>
        </w:rPr>
        <w:t>образовательной программы в соответс</w:t>
      </w:r>
      <w:r w:rsidR="007F3C3D">
        <w:rPr>
          <w:rFonts w:ascii="Times New Roman" w:hAnsi="Times New Roman"/>
          <w:sz w:val="24"/>
          <w:szCs w:val="24"/>
        </w:rPr>
        <w:t xml:space="preserve">твии с ФГОС СПО по </w:t>
      </w:r>
      <w:r w:rsidR="007F3C3D" w:rsidRPr="007F3C3D">
        <w:rPr>
          <w:rFonts w:ascii="Times New Roman" w:hAnsi="Times New Roman"/>
          <w:sz w:val="24"/>
          <w:szCs w:val="24"/>
        </w:rPr>
        <w:t xml:space="preserve">профессии </w:t>
      </w:r>
      <w:r w:rsidR="00B856C2">
        <w:rPr>
          <w:rFonts w:ascii="Times New Roman" w:hAnsi="Times New Roman"/>
          <w:bCs/>
          <w:caps/>
          <w:color w:val="231F20"/>
          <w:sz w:val="24"/>
          <w:szCs w:val="24"/>
        </w:rPr>
        <w:t>08.01.26</w:t>
      </w:r>
      <w:r w:rsidR="007F3C3D" w:rsidRPr="007F3C3D">
        <w:rPr>
          <w:rFonts w:ascii="Times New Roman" w:hAnsi="Times New Roman"/>
          <w:bCs/>
          <w:caps/>
          <w:color w:val="231F20"/>
          <w:sz w:val="24"/>
          <w:szCs w:val="24"/>
        </w:rPr>
        <w:t xml:space="preserve"> </w:t>
      </w:r>
      <w:r w:rsidR="007F3C3D" w:rsidRPr="007F3C3D">
        <w:rPr>
          <w:rFonts w:ascii="Times New Roman" w:hAnsi="Times New Roman"/>
          <w:sz w:val="24"/>
          <w:szCs w:val="24"/>
        </w:rPr>
        <w:t xml:space="preserve">Мастер </w:t>
      </w:r>
      <w:r w:rsidR="00F00BDE">
        <w:rPr>
          <w:rFonts w:ascii="Times New Roman" w:hAnsi="Times New Roman"/>
          <w:sz w:val="24"/>
          <w:szCs w:val="24"/>
        </w:rPr>
        <w:t xml:space="preserve"> по ремонту и обслуживанию инженерных систем жилищно-коммунального хозяйства.</w:t>
      </w:r>
    </w:p>
    <w:p w:rsid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60FE" w:rsidRDefault="000D60FE" w:rsidP="000D60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</w:t>
      </w:r>
    </w:p>
    <w:p w:rsidR="000D60FE" w:rsidRPr="00DE38B2" w:rsidRDefault="000D60FE" w:rsidP="000D6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DE38B2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 xml:space="preserve">Материаловедение </w:t>
      </w:r>
      <w:r w:rsidRPr="00DE38B2">
        <w:rPr>
          <w:rFonts w:ascii="Times New Roman" w:hAnsi="Times New Roman"/>
          <w:sz w:val="24"/>
          <w:szCs w:val="24"/>
        </w:rPr>
        <w:t xml:space="preserve">входит в общепрофессиональный цикл. </w:t>
      </w:r>
    </w:p>
    <w:p w:rsidR="000D60FE" w:rsidRDefault="000D60FE" w:rsidP="000D6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</w:t>
      </w:r>
    </w:p>
    <w:p w:rsidR="000D60FE" w:rsidRDefault="000D60FE" w:rsidP="000D6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>Учебная дисциплина имеет практическую направленность и  межпредметные связи с общепрофессиональной дисциплиной ОП.0</w:t>
      </w:r>
      <w:r>
        <w:rPr>
          <w:rFonts w:ascii="Times New Roman" w:hAnsi="Times New Roman"/>
          <w:sz w:val="24"/>
          <w:szCs w:val="24"/>
        </w:rPr>
        <w:t>3</w:t>
      </w:r>
      <w:r w:rsidRPr="00A27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Электротехника и профессиональными модулями: ПМ.01 Поддержание рабочего состояния оборудования систем водоснабжения, водоотведения, отопления объектов жилищно-коммунального хозяйства</w:t>
      </w:r>
      <w:r w:rsidRPr="00A27E9D">
        <w:rPr>
          <w:rFonts w:ascii="Times New Roman" w:hAnsi="Times New Roman"/>
          <w:sz w:val="24"/>
          <w:szCs w:val="24"/>
        </w:rPr>
        <w:t xml:space="preserve">, ПМ.02 </w:t>
      </w:r>
      <w:r>
        <w:rPr>
          <w:rFonts w:ascii="Times New Roman" w:hAnsi="Times New Roman"/>
          <w:sz w:val="24"/>
          <w:szCs w:val="24"/>
        </w:rPr>
        <w:t>Поддержание рабочего состояния силовых и слаботочных систем зданий и сооружений, освещения и осветительных сетей объектов жилищно – коммунального хозяйства.</w:t>
      </w:r>
      <w:r w:rsidRPr="00A27E9D">
        <w:rPr>
          <w:rFonts w:ascii="Times New Roman" w:hAnsi="Times New Roman"/>
          <w:sz w:val="24"/>
          <w:szCs w:val="24"/>
        </w:rPr>
        <w:t xml:space="preserve"> </w:t>
      </w:r>
    </w:p>
    <w:p w:rsidR="000D60FE" w:rsidRPr="00A27E9D" w:rsidRDefault="000D60FE" w:rsidP="000D6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60FE" w:rsidRDefault="000D60FE" w:rsidP="000D6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0D60FE" w:rsidRDefault="000D60FE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В результате освоения учебной дисциплины обучающийся должен уметь: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 распознавать и классифицировать конструкционные и сырьевые материалы по внешнему виду, происхождению, свойствам;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определять виды конструкционных материалов;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выбирать материалы для конструкций по их назначению и условиям эксплуатации;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проводить исследования и испытания материалов;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рассчитывать и назначать оптимальные режимы резанья;.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В результате освоения учебной дисциплины обучающийся должен знать: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закономерности процессов кристаллизации и структурообразования металлов и сплавов;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основы термообработки металлов и сплавов;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 способы защиты металлов от коррозии;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классификацию и способы получения композиционных материалов;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принципы выбора конструкционных материалов для применения в производстве;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строение и свойства металлов, методы их исследования;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классификацию материалов, металлов и сплавов, их области применения;</w:t>
      </w:r>
      <w:r w:rsidRPr="00C03A1C">
        <w:rPr>
          <w:rStyle w:val="c42"/>
          <w:rFonts w:ascii="TT1469o00" w:hAnsi="TT1469o00" w:cs="Arial"/>
          <w:color w:val="000000"/>
        </w:rPr>
        <w:t> </w:t>
      </w:r>
    </w:p>
    <w:p w:rsidR="00C03A1C" w:rsidRPr="00C03A1C" w:rsidRDefault="00C03A1C" w:rsidP="00C03A1C">
      <w:pPr>
        <w:pStyle w:val="c2"/>
        <w:shd w:val="clear" w:color="auto" w:fill="FFFFFF"/>
        <w:spacing w:before="0" w:beforeAutospacing="0" w:after="0" w:afterAutospacing="0"/>
        <w:ind w:left="-180" w:firstLine="540"/>
        <w:jc w:val="both"/>
        <w:rPr>
          <w:rFonts w:ascii="Arial" w:hAnsi="Arial" w:cs="Arial"/>
          <w:color w:val="000000"/>
        </w:rPr>
      </w:pPr>
      <w:r w:rsidRPr="00C03A1C">
        <w:rPr>
          <w:rStyle w:val="c22"/>
          <w:color w:val="000000"/>
        </w:rPr>
        <w:t>- методику расчета и назначения режимов резания для различных видов работ</w:t>
      </w:r>
    </w:p>
    <w:p w:rsidR="00C03A1C" w:rsidRPr="00C03A1C" w:rsidRDefault="00C03A1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3A1C" w:rsidRDefault="00C03A1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Общие компетенции</w:t>
      </w:r>
    </w:p>
    <w:p w:rsidR="00C03A1C" w:rsidRDefault="00C03A1C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</w:tblGrid>
      <w:tr w:rsidR="00C03A1C" w:rsidRPr="00C03A1C" w:rsidTr="00C03A1C">
        <w:trPr>
          <w:trHeight w:val="48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1C" w:rsidRPr="00C03A1C" w:rsidRDefault="00C03A1C" w:rsidP="00C03A1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03A1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 ОК</w:t>
            </w:r>
          </w:p>
        </w:tc>
      </w:tr>
      <w:tr w:rsidR="00C03A1C" w:rsidRPr="00C03A1C" w:rsidTr="00C03A1C">
        <w:trPr>
          <w:trHeight w:val="21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</w:t>
            </w:r>
            <w:r w:rsidRPr="00C03A1C">
              <w:rPr>
                <w:rFonts w:ascii="Times New Roman" w:hAnsi="Times New Roman"/>
                <w:sz w:val="24"/>
                <w:szCs w:val="24"/>
              </w:rPr>
              <w:lastRenderedPageBreak/>
              <w:t>развитие.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языках.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3A1C">
              <w:rPr>
                <w:rFonts w:ascii="Times New Roman" w:hAnsi="Times New Roman"/>
                <w:sz w:val="24"/>
                <w:szCs w:val="24"/>
              </w:rPr>
              <w:t>ОК 11. Планировать предпринимательскую деятельность в профессиональной сфере.</w:t>
            </w:r>
          </w:p>
          <w:p w:rsidR="00C03A1C" w:rsidRPr="00C03A1C" w:rsidRDefault="00C03A1C" w:rsidP="00C03A1C">
            <w:pPr>
              <w:pStyle w:val="ab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B216A" w:rsidRPr="00DB216A" w:rsidRDefault="00DB216A" w:rsidP="00DB216A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216A" w:rsidRDefault="006D6CF4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F34FB" w:rsidRP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6D6CF4" w:rsidRDefault="006D6CF4" w:rsidP="006D6CF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6D6CF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155"/>
        <w:gridCol w:w="1796"/>
        <w:gridCol w:w="1619"/>
      </w:tblGrid>
      <w:tr w:rsidR="006D6CF4" w:rsidRPr="006D6CF4" w:rsidTr="00EC7CAB">
        <w:tc>
          <w:tcPr>
            <w:tcW w:w="6155" w:type="dxa"/>
            <w:vMerge w:val="restart"/>
            <w:shd w:val="clear" w:color="auto" w:fill="auto"/>
          </w:tcPr>
          <w:p w:rsidR="006D6CF4" w:rsidRPr="006D6CF4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415" w:type="dxa"/>
            <w:gridSpan w:val="2"/>
            <w:shd w:val="clear" w:color="auto" w:fill="auto"/>
          </w:tcPr>
          <w:p w:rsidR="006D6CF4" w:rsidRPr="006D6CF4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6D6CF4" w:rsidRPr="006D6CF4" w:rsidTr="006D6CF4">
        <w:tc>
          <w:tcPr>
            <w:tcW w:w="6155" w:type="dxa"/>
            <w:vMerge/>
            <w:shd w:val="clear" w:color="auto" w:fill="auto"/>
          </w:tcPr>
          <w:p w:rsidR="006D6CF4" w:rsidRPr="006D6CF4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:rsidR="006D6CF4" w:rsidRPr="00623F87" w:rsidRDefault="006D6CF4" w:rsidP="00EC7C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F8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6D6CF4" w:rsidRPr="00623F87" w:rsidRDefault="006D6CF4" w:rsidP="00EC7C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F87">
              <w:rPr>
                <w:rFonts w:ascii="Times New Roman" w:hAnsi="Times New Roman"/>
                <w:b/>
                <w:sz w:val="24"/>
                <w:szCs w:val="24"/>
              </w:rPr>
              <w:t>в том числе ДОТ или ЭО</w:t>
            </w: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6D6CF4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6D6CF4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4</w:t>
            </w:r>
            <w:r w:rsidR="005208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027225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027225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52084D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19" w:type="dxa"/>
          </w:tcPr>
          <w:p w:rsidR="006D6CF4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027225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027225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6D6CF4" w:rsidRDefault="006D6CF4" w:rsidP="0002722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52084D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9" w:type="dxa"/>
          </w:tcPr>
          <w:p w:rsidR="006D6CF4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CF4" w:rsidRPr="00027225" w:rsidTr="006D6CF4">
        <w:tc>
          <w:tcPr>
            <w:tcW w:w="6155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7225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форме</w:t>
            </w:r>
            <w:r w:rsidRPr="00027225">
              <w:rPr>
                <w:rFonts w:ascii="Times New Roman" w:hAnsi="Times New Roman"/>
                <w:b/>
                <w:sz w:val="24"/>
                <w:szCs w:val="24"/>
              </w:rPr>
              <w:t xml:space="preserve"> экзамен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796" w:type="dxa"/>
            <w:shd w:val="clear" w:color="auto" w:fill="auto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19" w:type="dxa"/>
          </w:tcPr>
          <w:p w:rsidR="006D6CF4" w:rsidRPr="00027225" w:rsidRDefault="006D6CF4" w:rsidP="006D6CF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3C89" w:rsidRPr="00213E2E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13E2E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043C89" w:rsidRPr="00213E2E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268"/>
        <w:gridCol w:w="108"/>
        <w:gridCol w:w="8647"/>
        <w:gridCol w:w="1134"/>
        <w:gridCol w:w="900"/>
        <w:gridCol w:w="2644"/>
      </w:tblGrid>
      <w:tr w:rsidR="00A07560" w:rsidRPr="00213E2E" w:rsidTr="00A07560">
        <w:tc>
          <w:tcPr>
            <w:tcW w:w="2268" w:type="dxa"/>
            <w:shd w:val="clear" w:color="auto" w:fill="auto"/>
            <w:vAlign w:val="center"/>
          </w:tcPr>
          <w:p w:rsidR="00A07560" w:rsidRPr="00213E2E" w:rsidRDefault="00A07560" w:rsidP="000272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213E2E">
              <w:rPr>
                <w:rFonts w:ascii="Times New Roman" w:hAnsi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A07560" w:rsidRPr="00213E2E" w:rsidRDefault="00A07560" w:rsidP="000272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213E2E">
              <w:rPr>
                <w:rFonts w:ascii="Times New Roman" w:hAnsi="Times New Roman"/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:rsidR="00A07560" w:rsidRPr="00213E2E" w:rsidRDefault="00A07560" w:rsidP="000272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Уровень освоения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7560" w:rsidRPr="00213E2E" w:rsidRDefault="00A07560" w:rsidP="000272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213E2E">
              <w:rPr>
                <w:rFonts w:ascii="Times New Roman" w:hAnsi="Times New Roman"/>
                <w:b/>
                <w:bCs/>
                <w:lang w:eastAsia="en-US"/>
              </w:rPr>
              <w:t>Объем часов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213E2E" w:rsidRDefault="00A07560" w:rsidP="000272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213E2E">
              <w:rPr>
                <w:rFonts w:ascii="Times New Roman" w:hAnsi="Times New Roman"/>
                <w:b/>
                <w:bCs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A07560" w:rsidRPr="00213E2E" w:rsidTr="00A07560">
        <w:tc>
          <w:tcPr>
            <w:tcW w:w="15701" w:type="dxa"/>
            <w:gridSpan w:val="6"/>
          </w:tcPr>
          <w:p w:rsidR="00A07560" w:rsidRPr="00213E2E" w:rsidRDefault="00A07560" w:rsidP="000C4D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3E2E">
              <w:rPr>
                <w:rFonts w:ascii="Times New Roman" w:hAnsi="Times New Roman"/>
                <w:b/>
              </w:rPr>
              <w:t xml:space="preserve">Раздел 1 </w:t>
            </w:r>
            <w:r w:rsidRPr="00213E2E">
              <w:rPr>
                <w:rFonts w:ascii="Times New Roman" w:hAnsi="Times New Roman"/>
                <w:b/>
                <w:sz w:val="20"/>
                <w:szCs w:val="20"/>
              </w:rPr>
              <w:t>Металлические материалы</w:t>
            </w:r>
          </w:p>
        </w:tc>
      </w:tr>
      <w:tr w:rsidR="00E11104" w:rsidRPr="00DC193D" w:rsidTr="001A7C4E">
        <w:tc>
          <w:tcPr>
            <w:tcW w:w="2268" w:type="dxa"/>
            <w:vMerge w:val="restart"/>
            <w:shd w:val="clear" w:color="auto" w:fill="auto"/>
            <w:vAlign w:val="center"/>
          </w:tcPr>
          <w:p w:rsidR="00E11104" w:rsidRPr="00DC193D" w:rsidRDefault="00E11104" w:rsidP="000C4DD5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Тема 1.1 Металловед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ние. Технологические характеристики пр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менения металлов и спл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вов</w:t>
            </w:r>
          </w:p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1A7C4E" w:rsidRDefault="00E11104" w:rsidP="001A7C4E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1A7C4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E11104" w:rsidRPr="001A7C4E" w:rsidRDefault="00E11104" w:rsidP="001A7C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A7C4E">
              <w:rPr>
                <w:rFonts w:ascii="Times New Roman" w:hAnsi="Times New Roman"/>
                <w:sz w:val="24"/>
                <w:szCs w:val="24"/>
              </w:rPr>
              <w:t>Введение. Материаловедение как область знаний о строении свойствах.</w:t>
            </w:r>
          </w:p>
        </w:tc>
        <w:tc>
          <w:tcPr>
            <w:tcW w:w="1134" w:type="dxa"/>
            <w:vMerge w:val="restart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E11104" w:rsidRPr="00DC193D" w:rsidRDefault="00E11104" w:rsidP="00E111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2 с ДОТ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ОК3, З1, З4</w:t>
            </w:r>
          </w:p>
        </w:tc>
      </w:tr>
      <w:tr w:rsidR="00E11104" w:rsidRPr="00DC193D" w:rsidTr="001A7C4E">
        <w:trPr>
          <w:trHeight w:val="784"/>
        </w:trPr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1A7C4E" w:rsidRDefault="00E11104" w:rsidP="001A7C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A7C4E">
              <w:rPr>
                <w:rFonts w:ascii="Times New Roman" w:hAnsi="Times New Roman"/>
                <w:sz w:val="24"/>
                <w:szCs w:val="24"/>
              </w:rPr>
              <w:t>Основные понятия и классификация строительных материалов по назначению.</w:t>
            </w:r>
          </w:p>
        </w:tc>
        <w:tc>
          <w:tcPr>
            <w:tcW w:w="1134" w:type="dxa"/>
            <w:vMerge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У1;У2.</w:t>
            </w:r>
          </w:p>
        </w:tc>
      </w:tr>
      <w:tr w:rsidR="00E11104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1A7C4E" w:rsidRDefault="00E11104" w:rsidP="001A7C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A7C4E">
              <w:rPr>
                <w:rFonts w:ascii="Times New Roman" w:hAnsi="Times New Roman"/>
                <w:sz w:val="24"/>
                <w:szCs w:val="24"/>
              </w:rPr>
              <w:t>Физические, химические свойства материалов. Основные технологические характер</w:t>
            </w:r>
            <w:r w:rsidRPr="001A7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1A7C4E">
              <w:rPr>
                <w:rFonts w:ascii="Times New Roman" w:hAnsi="Times New Roman"/>
                <w:sz w:val="24"/>
                <w:szCs w:val="24"/>
              </w:rPr>
              <w:t xml:space="preserve">стики металлов и сплавов: прочность, </w:t>
            </w:r>
          </w:p>
        </w:tc>
        <w:tc>
          <w:tcPr>
            <w:tcW w:w="1134" w:type="dxa"/>
            <w:vMerge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104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1A7C4E" w:rsidRDefault="00E11104" w:rsidP="001A7C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A7C4E">
              <w:rPr>
                <w:rFonts w:ascii="Times New Roman" w:hAnsi="Times New Roman"/>
                <w:sz w:val="24"/>
                <w:szCs w:val="24"/>
              </w:rPr>
              <w:t>Упругость, ковкость, пластичность, электропроводность, теплопроводность, вязкость, порог хладн</w:t>
            </w:r>
            <w:r w:rsidRPr="001A7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1A7C4E">
              <w:rPr>
                <w:rFonts w:ascii="Times New Roman" w:hAnsi="Times New Roman"/>
                <w:sz w:val="24"/>
                <w:szCs w:val="24"/>
              </w:rPr>
              <w:t>ломкости и др.</w:t>
            </w:r>
          </w:p>
        </w:tc>
        <w:tc>
          <w:tcPr>
            <w:tcW w:w="1134" w:type="dxa"/>
            <w:vMerge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У1;У2.</w:t>
            </w:r>
          </w:p>
        </w:tc>
      </w:tr>
      <w:tr w:rsidR="00E11104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DC193D" w:rsidRDefault="00E11104" w:rsidP="000C4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Основные типы деформаций. Влияние температуры нагрева на структуру и свойства деформированного м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талла</w:t>
            </w:r>
          </w:p>
        </w:tc>
        <w:tc>
          <w:tcPr>
            <w:tcW w:w="1134" w:type="dxa"/>
            <w:vMerge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Default="00E11104" w:rsidP="000C4D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104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2722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DC193D" w:rsidRDefault="00E11104" w:rsidP="000272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Определение физических свойств металлов</w:t>
            </w:r>
          </w:p>
        </w:tc>
        <w:tc>
          <w:tcPr>
            <w:tcW w:w="1134" w:type="dxa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2722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104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E11104" w:rsidRPr="00DC193D" w:rsidRDefault="00E11104" w:rsidP="0002722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E11104" w:rsidRPr="00DC193D" w:rsidRDefault="00E11104" w:rsidP="000272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Определение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связи между структурой и свойствами металлов и сплавов.</w:t>
            </w:r>
          </w:p>
        </w:tc>
        <w:tc>
          <w:tcPr>
            <w:tcW w:w="1134" w:type="dxa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11104" w:rsidRPr="00DC193D" w:rsidRDefault="00E11104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E11104" w:rsidRPr="00DC193D" w:rsidRDefault="00E11104" w:rsidP="0002722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У1;У2.</w:t>
            </w:r>
          </w:p>
        </w:tc>
      </w:tr>
      <w:tr w:rsidR="001A7C4E" w:rsidRPr="00DC193D" w:rsidTr="001A7C4E">
        <w:tc>
          <w:tcPr>
            <w:tcW w:w="2268" w:type="dxa"/>
            <w:vMerge w:val="restart"/>
            <w:shd w:val="clear" w:color="auto" w:fill="auto"/>
            <w:vAlign w:val="center"/>
          </w:tcPr>
          <w:p w:rsidR="001A7C4E" w:rsidRPr="00A07560" w:rsidRDefault="001A7C4E" w:rsidP="00A0756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 Тема 1.2 Технология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изводства металлов и сплавов.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A7C4E" w:rsidRPr="00DC193D" w:rsidRDefault="001A7C4E" w:rsidP="006D2CEC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</w:p>
          <w:p w:rsidR="001A7C4E" w:rsidRPr="0031051E" w:rsidRDefault="001A7C4E" w:rsidP="006D2CEC">
            <w:pPr>
              <w:pStyle w:val="1"/>
              <w:tabs>
                <w:tab w:val="clear" w:pos="432"/>
              </w:tabs>
              <w:ind w:firstLine="0"/>
              <w:contextualSpacing/>
              <w:rPr>
                <w:lang w:val="ru-RU"/>
              </w:rPr>
            </w:pPr>
            <w:r w:rsidRPr="0031051E">
              <w:rPr>
                <w:lang w:val="ru-RU"/>
              </w:rPr>
              <w:t>Технология производства чугуна, стали, цветных металлов и сплавов.</w:t>
            </w:r>
          </w:p>
        </w:tc>
        <w:tc>
          <w:tcPr>
            <w:tcW w:w="1134" w:type="dxa"/>
            <w:vMerge w:val="restart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</w:tcPr>
          <w:p w:rsidR="001A7C4E" w:rsidRPr="00DC193D" w:rsidRDefault="001A7C4E" w:rsidP="0002722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ОК5, З1, З2</w:t>
            </w:r>
          </w:p>
          <w:p w:rsidR="001A7C4E" w:rsidRPr="00DC193D" w:rsidRDefault="001A7C4E" w:rsidP="00027225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У2</w:t>
            </w:r>
          </w:p>
        </w:tc>
      </w:tr>
      <w:tr w:rsidR="001A7C4E" w:rsidRPr="00DC193D" w:rsidTr="00A07560">
        <w:tc>
          <w:tcPr>
            <w:tcW w:w="2268" w:type="dxa"/>
            <w:vMerge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</w:tcPr>
          <w:p w:rsidR="001A7C4E" w:rsidRPr="00DC193D" w:rsidRDefault="001A7C4E" w:rsidP="00A075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Твердые сплавы.  Основные материалы для  сантехнических работ.</w:t>
            </w:r>
          </w:p>
        </w:tc>
        <w:tc>
          <w:tcPr>
            <w:tcW w:w="1134" w:type="dxa"/>
            <w:vMerge/>
          </w:tcPr>
          <w:p w:rsidR="001A7C4E" w:rsidRPr="00DC193D" w:rsidRDefault="001A7C4E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A07560">
        <w:tc>
          <w:tcPr>
            <w:tcW w:w="2268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</w:tcPr>
          <w:p w:rsidR="00A07560" w:rsidRPr="00DC193D" w:rsidRDefault="00A07560" w:rsidP="00C156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  Определить виды маркировки сталей.</w:t>
            </w:r>
          </w:p>
        </w:tc>
        <w:tc>
          <w:tcPr>
            <w:tcW w:w="1134" w:type="dxa"/>
          </w:tcPr>
          <w:p w:rsidR="00A07560" w:rsidRPr="00DC193D" w:rsidRDefault="001A7C4E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A07560">
        <w:tc>
          <w:tcPr>
            <w:tcW w:w="2268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</w:tcPr>
          <w:p w:rsidR="00A07560" w:rsidRPr="00DC193D" w:rsidRDefault="00A07560" w:rsidP="006D2CEC">
            <w:pPr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Ознакомление со структурой и свойствами сталей и чугунов</w:t>
            </w:r>
          </w:p>
        </w:tc>
        <w:tc>
          <w:tcPr>
            <w:tcW w:w="1134" w:type="dxa"/>
          </w:tcPr>
          <w:p w:rsidR="00A07560" w:rsidRPr="00DC193D" w:rsidRDefault="001A7C4E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11023" w:type="dxa"/>
            <w:gridSpan w:val="3"/>
            <w:shd w:val="clear" w:color="auto" w:fill="auto"/>
            <w:vAlign w:val="center"/>
          </w:tcPr>
          <w:p w:rsidR="00A07560" w:rsidRDefault="00A07560" w:rsidP="006D2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F4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обучающихся</w:t>
            </w:r>
            <w:r w:rsidRPr="00934F4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07560" w:rsidRPr="00DC193D" w:rsidRDefault="00A07560" w:rsidP="006D2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Подготовка сравнительной  характеристики особенностей структуры и строения чугуна и стали.</w:t>
            </w:r>
          </w:p>
        </w:tc>
        <w:tc>
          <w:tcPr>
            <w:tcW w:w="1134" w:type="dxa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268" w:type="dxa"/>
            <w:vMerge w:val="restart"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Тема 1.3 Методы пол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чения и 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обработки и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делий из металлов и сплавов</w:t>
            </w: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1A7C4E" w:rsidRPr="00DC193D" w:rsidRDefault="001A7C4E" w:rsidP="006D2C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Содержание учебного материала</w:t>
            </w:r>
          </w:p>
          <w:p w:rsidR="001A7C4E" w:rsidRPr="00DC193D" w:rsidRDefault="001A7C4E" w:rsidP="006D2C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Методы получ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ния металлов и сплавов</w:t>
            </w:r>
          </w:p>
        </w:tc>
        <w:tc>
          <w:tcPr>
            <w:tcW w:w="1134" w:type="dxa"/>
            <w:vMerge w:val="restart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ОК5, З4</w:t>
            </w:r>
            <w:r>
              <w:rPr>
                <w:rFonts w:ascii="Times New Roman" w:hAnsi="Times New Roman"/>
                <w:sz w:val="24"/>
                <w:szCs w:val="24"/>
              </w:rPr>
              <w:t>; У1;У2.</w:t>
            </w:r>
          </w:p>
        </w:tc>
      </w:tr>
      <w:tr w:rsidR="001A7C4E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</w:tcPr>
          <w:p w:rsidR="001A7C4E" w:rsidRPr="00DC193D" w:rsidRDefault="001A7C4E" w:rsidP="006D2C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Методы обработки изделий из металлов и сплавов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1A7C4E" w:rsidRPr="00DC193D" w:rsidRDefault="001A7C4E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  Определить влияние режимов термообработки на структуру и свойства стали</w:t>
            </w:r>
          </w:p>
        </w:tc>
        <w:tc>
          <w:tcPr>
            <w:tcW w:w="1134" w:type="dxa"/>
            <w:vAlign w:val="center"/>
          </w:tcPr>
          <w:p w:rsidR="00A07560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A07560" w:rsidRPr="00DC193D" w:rsidRDefault="00A07560" w:rsidP="006D2C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268" w:type="dxa"/>
            <w:vMerge w:val="restart"/>
            <w:shd w:val="clear" w:color="auto" w:fill="auto"/>
            <w:vAlign w:val="center"/>
          </w:tcPr>
          <w:p w:rsidR="001A7C4E" w:rsidRPr="00DC193D" w:rsidRDefault="001A7C4E" w:rsidP="00960CDE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Тема 1.4 Износ и ко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розия металлов</w:t>
            </w:r>
          </w:p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1A7C4E" w:rsidRPr="00DC193D" w:rsidRDefault="001A7C4E" w:rsidP="00960CDE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материала.</w:t>
            </w:r>
          </w:p>
          <w:p w:rsidR="001A7C4E" w:rsidRPr="00DC193D" w:rsidRDefault="001A7C4E" w:rsidP="00A075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 xml:space="preserve">Понятие о коррозии. </w:t>
            </w:r>
          </w:p>
        </w:tc>
        <w:tc>
          <w:tcPr>
            <w:tcW w:w="1134" w:type="dxa"/>
            <w:vMerge w:val="restart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ОК4, З3</w:t>
            </w:r>
            <w:r>
              <w:rPr>
                <w:rFonts w:ascii="Times New Roman" w:hAnsi="Times New Roman"/>
                <w:sz w:val="24"/>
                <w:szCs w:val="24"/>
              </w:rPr>
              <w:t>; У1;У2.</w:t>
            </w:r>
          </w:p>
        </w:tc>
      </w:tr>
      <w:tr w:rsidR="001A7C4E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1A7C4E" w:rsidRPr="00A07560" w:rsidRDefault="001A7C4E" w:rsidP="00A07560">
            <w:pPr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Виды износа. Способы защиты от коррозии.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1A7C4E" w:rsidRPr="00DC193D" w:rsidRDefault="001A7C4E" w:rsidP="00A07560">
            <w:pPr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Структура и свойства цветных металлов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2268" w:type="dxa"/>
            <w:vMerge/>
            <w:shd w:val="clear" w:color="auto" w:fill="auto"/>
            <w:vAlign w:val="center"/>
          </w:tcPr>
          <w:p w:rsidR="00A07560" w:rsidRPr="00DC193D" w:rsidRDefault="00A07560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  <w:vAlign w:val="center"/>
          </w:tcPr>
          <w:p w:rsidR="00A07560" w:rsidRPr="00DC193D" w:rsidRDefault="00A07560" w:rsidP="00960C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   Определить виды коррозии: электрохимическая, химическая, почвенная, коррозийная активность.</w:t>
            </w:r>
          </w:p>
        </w:tc>
        <w:tc>
          <w:tcPr>
            <w:tcW w:w="1134" w:type="dxa"/>
            <w:vAlign w:val="center"/>
          </w:tcPr>
          <w:p w:rsidR="00A07560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A07560" w:rsidRPr="00DC193D" w:rsidTr="001A7C4E">
        <w:tc>
          <w:tcPr>
            <w:tcW w:w="11023" w:type="dxa"/>
            <w:gridSpan w:val="3"/>
            <w:shd w:val="clear" w:color="auto" w:fill="auto"/>
            <w:vAlign w:val="center"/>
          </w:tcPr>
          <w:p w:rsidR="00A07560" w:rsidRPr="00DC193D" w:rsidRDefault="00A07560" w:rsidP="00960C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Раздел 2         Неметаллические мат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риалы</w:t>
            </w:r>
          </w:p>
        </w:tc>
        <w:tc>
          <w:tcPr>
            <w:tcW w:w="1134" w:type="dxa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268" w:type="dxa"/>
            <w:vMerge w:val="restart"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DC19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 Неметалл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ческие материалы на основе п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лимеров 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1A7C4E" w:rsidRPr="00DC193D" w:rsidRDefault="001A7C4E" w:rsidP="00960C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DC19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A7C4E" w:rsidRPr="00DC193D" w:rsidRDefault="001A7C4E" w:rsidP="00960C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Строение и назначение резины и каучуковых изделий.</w:t>
            </w:r>
          </w:p>
        </w:tc>
        <w:tc>
          <w:tcPr>
            <w:tcW w:w="1134" w:type="dxa"/>
            <w:vMerge w:val="restart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ОК4, З2</w:t>
            </w:r>
            <w:r>
              <w:rPr>
                <w:rFonts w:ascii="Times New Roman" w:hAnsi="Times New Roman"/>
                <w:sz w:val="24"/>
                <w:szCs w:val="24"/>
              </w:rPr>
              <w:t>;З5.З6.</w:t>
            </w:r>
          </w:p>
        </w:tc>
      </w:tr>
      <w:tr w:rsidR="001A7C4E" w:rsidRPr="00DC193D" w:rsidTr="001A7C4E">
        <w:trPr>
          <w:trHeight w:val="684"/>
        </w:trPr>
        <w:tc>
          <w:tcPr>
            <w:tcW w:w="2268" w:type="dxa"/>
            <w:vMerge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shd w:val="clear" w:color="auto" w:fill="auto"/>
          </w:tcPr>
          <w:p w:rsidR="001A7C4E" w:rsidRPr="00DC193D" w:rsidRDefault="001A7C4E" w:rsidP="00960CDE">
            <w:pPr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Полимеры. Особенности их структуры, свойства, применение.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shd w:val="clear" w:color="auto" w:fill="auto"/>
            <w:vAlign w:val="center"/>
          </w:tcPr>
          <w:p w:rsidR="001A7C4E" w:rsidRPr="00DC193D" w:rsidRDefault="001A7C4E" w:rsidP="00960C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11023" w:type="dxa"/>
            <w:gridSpan w:val="3"/>
            <w:shd w:val="clear" w:color="auto" w:fill="auto"/>
          </w:tcPr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</w:p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1. Подготовка и заполнение сравнительной таблицы по термопластичным термореактивным мат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риалам на основе полимеров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2. Подготовка сообщений по теме «Знаете ли вы?», работа с Интернет-ресурсами</w:t>
            </w:r>
          </w:p>
        </w:tc>
        <w:tc>
          <w:tcPr>
            <w:tcW w:w="1134" w:type="dxa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7560" w:rsidRPr="00DC193D" w:rsidRDefault="0052084D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ОК3</w:t>
            </w:r>
          </w:p>
        </w:tc>
      </w:tr>
      <w:tr w:rsidR="001A7C4E" w:rsidRPr="00DC193D" w:rsidTr="001A7C4E">
        <w:tc>
          <w:tcPr>
            <w:tcW w:w="2376" w:type="dxa"/>
            <w:gridSpan w:val="2"/>
            <w:vMerge w:val="restart"/>
            <w:shd w:val="clear" w:color="auto" w:fill="auto"/>
          </w:tcPr>
          <w:p w:rsidR="001A7C4E" w:rsidRPr="00DC193D" w:rsidRDefault="001A7C4E" w:rsidP="00E111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="00E111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 xml:space="preserve"> Вспомог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тельные неметаллич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ские материалы и изделия на их о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нове</w:t>
            </w:r>
          </w:p>
        </w:tc>
        <w:tc>
          <w:tcPr>
            <w:tcW w:w="8647" w:type="dxa"/>
            <w:shd w:val="clear" w:color="auto" w:fill="auto"/>
          </w:tcPr>
          <w:p w:rsidR="001A7C4E" w:rsidRPr="00DC193D" w:rsidRDefault="001A7C4E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материала.</w:t>
            </w:r>
          </w:p>
          <w:p w:rsidR="001A7C4E" w:rsidRPr="00DC193D" w:rsidRDefault="001A7C4E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Строение и назначение стекла и керамических материалов. Технологические характеристики изделий из них.</w:t>
            </w:r>
          </w:p>
        </w:tc>
        <w:tc>
          <w:tcPr>
            <w:tcW w:w="1134" w:type="dxa"/>
            <w:vMerge w:val="restart"/>
            <w:vAlign w:val="center"/>
          </w:tcPr>
          <w:p w:rsidR="001A7C4E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A7C4E" w:rsidRPr="00DC193D" w:rsidRDefault="0052084D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ОК5, З4</w:t>
            </w:r>
            <w:r>
              <w:rPr>
                <w:rFonts w:ascii="Times New Roman" w:hAnsi="Times New Roman"/>
                <w:sz w:val="24"/>
                <w:szCs w:val="24"/>
              </w:rPr>
              <w:t>; У1;У2.</w:t>
            </w:r>
          </w:p>
        </w:tc>
      </w:tr>
      <w:tr w:rsidR="001A7C4E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1A7C4E" w:rsidRPr="00DC193D" w:rsidRDefault="001A7C4E" w:rsidP="00175C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1A7C4E" w:rsidRPr="00DC193D" w:rsidRDefault="001A7C4E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Строение и назначение композиционных материалов: смазочные, антикорр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 xml:space="preserve">зионные и абразивные материалы. Общие сведения, применение. 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1A7C4E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1A7C4E" w:rsidRPr="00DC193D" w:rsidRDefault="001A7C4E" w:rsidP="00175C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1A7C4E" w:rsidRPr="00DC193D" w:rsidRDefault="001A7C4E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Вспомогательные и неметаллические матери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93D">
              <w:rPr>
                <w:rFonts w:ascii="Times New Roman" w:hAnsi="Times New Roman"/>
                <w:sz w:val="24"/>
                <w:szCs w:val="24"/>
              </w:rPr>
              <w:t>лы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1A7C4E" w:rsidRPr="00DC193D" w:rsidRDefault="001A7C4E" w:rsidP="00175C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1A7C4E" w:rsidRDefault="001A7C4E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Электроизоляционные материалы их свойства и виды.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C4E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1A7C4E" w:rsidRPr="00DC193D" w:rsidRDefault="001A7C4E" w:rsidP="00175C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1A7C4E" w:rsidRDefault="001A7C4E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Теплоизоляционные материалы. Классификация и виды. Гидроизоляционные материалы. Классификация и виды.</w:t>
            </w:r>
          </w:p>
        </w:tc>
        <w:tc>
          <w:tcPr>
            <w:tcW w:w="1134" w:type="dxa"/>
            <w:vMerge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1A7C4E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1A7C4E" w:rsidRPr="00DC193D" w:rsidRDefault="001A7C4E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193D">
              <w:rPr>
                <w:rFonts w:ascii="Times New Roman" w:hAnsi="Times New Roman"/>
                <w:sz w:val="24"/>
                <w:szCs w:val="24"/>
              </w:rPr>
              <w:t>Определение свойств стекла, керамических и композиционных  материалов.</w:t>
            </w:r>
          </w:p>
        </w:tc>
        <w:tc>
          <w:tcPr>
            <w:tcW w:w="1134" w:type="dxa"/>
            <w:vAlign w:val="center"/>
          </w:tcPr>
          <w:p w:rsidR="00A07560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2376" w:type="dxa"/>
            <w:gridSpan w:val="2"/>
            <w:vMerge/>
            <w:shd w:val="clear" w:color="auto" w:fill="auto"/>
          </w:tcPr>
          <w:p w:rsidR="00A07560" w:rsidRPr="00DC193D" w:rsidRDefault="00A07560" w:rsidP="00175C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A07560" w:rsidRPr="00DC193D" w:rsidRDefault="00A07560" w:rsidP="00175C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 Изучить свойства вспомогательных материалов</w:t>
            </w:r>
          </w:p>
        </w:tc>
        <w:tc>
          <w:tcPr>
            <w:tcW w:w="1134" w:type="dxa"/>
            <w:vAlign w:val="center"/>
          </w:tcPr>
          <w:p w:rsidR="00A07560" w:rsidRPr="00DC193D" w:rsidRDefault="001A7C4E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З6; У1;У2.</w:t>
            </w:r>
          </w:p>
        </w:tc>
      </w:tr>
      <w:tr w:rsidR="00A07560" w:rsidRPr="00DC193D" w:rsidTr="001A7C4E">
        <w:tc>
          <w:tcPr>
            <w:tcW w:w="11023" w:type="dxa"/>
            <w:gridSpan w:val="3"/>
            <w:shd w:val="clear" w:color="auto" w:fill="auto"/>
            <w:vAlign w:val="center"/>
          </w:tcPr>
          <w:p w:rsidR="00A07560" w:rsidRPr="00DC193D" w:rsidRDefault="00A07560" w:rsidP="00175C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93D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- экзамен</w:t>
            </w:r>
          </w:p>
        </w:tc>
        <w:tc>
          <w:tcPr>
            <w:tcW w:w="1134" w:type="dxa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560" w:rsidRPr="00DC193D" w:rsidTr="001A7C4E">
        <w:tc>
          <w:tcPr>
            <w:tcW w:w="11023" w:type="dxa"/>
            <w:gridSpan w:val="3"/>
            <w:shd w:val="clear" w:color="auto" w:fill="auto"/>
            <w:vAlign w:val="center"/>
          </w:tcPr>
          <w:p w:rsidR="00A07560" w:rsidRPr="00DC193D" w:rsidRDefault="001A7C4E" w:rsidP="00175C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="00A07560" w:rsidRPr="00DC193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A07560" w:rsidRPr="00DC193D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7560" w:rsidRPr="001A7C4E" w:rsidRDefault="00A07560" w:rsidP="001A7C4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C4E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07560" w:rsidRPr="00DC193D" w:rsidRDefault="00A07560" w:rsidP="00175C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3C89" w:rsidRPr="00DC193D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2A021B">
      <w:pPr>
        <w:ind w:firstLine="770"/>
        <w:rPr>
          <w:rFonts w:ascii="Times New Roman" w:hAnsi="Times New Roman"/>
          <w:sz w:val="24"/>
          <w:szCs w:val="24"/>
        </w:rPr>
        <w:sectPr w:rsidR="002A021B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A021B" w:rsidRPr="002A021B" w:rsidRDefault="002A021B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2A021B" w:rsidRPr="002A021B" w:rsidRDefault="002A021B" w:rsidP="003A197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D6CF4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2A021B">
        <w:rPr>
          <w:rFonts w:ascii="Times New Roman" w:hAnsi="Times New Roman"/>
          <w:sz w:val="24"/>
          <w:szCs w:val="24"/>
        </w:rPr>
        <w:t xml:space="preserve">Кабинет </w:t>
      </w:r>
      <w:r w:rsidR="00A71C11">
        <w:rPr>
          <w:rFonts w:ascii="Times New Roman" w:hAnsi="Times New Roman"/>
          <w:sz w:val="24"/>
          <w:szCs w:val="24"/>
        </w:rPr>
        <w:t xml:space="preserve"> с</w:t>
      </w:r>
      <w:r w:rsidRPr="002A021B">
        <w:rPr>
          <w:rFonts w:ascii="Times New Roman" w:hAnsi="Times New Roman"/>
          <w:sz w:val="24"/>
          <w:szCs w:val="24"/>
          <w:lang w:eastAsia="en-US"/>
        </w:rPr>
        <w:t xml:space="preserve"> техническими средствами обучения: </w:t>
      </w:r>
    </w:p>
    <w:p w:rsidR="006D6CF4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компьютер, </w:t>
      </w:r>
    </w:p>
    <w:p w:rsidR="006D6CF4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оргтехника, </w:t>
      </w:r>
    </w:p>
    <w:p w:rsidR="006D6CF4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>мультимедийная доска,</w:t>
      </w:r>
    </w:p>
    <w:p w:rsidR="002A021B" w:rsidRPr="002A021B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2A021B">
        <w:rPr>
          <w:rFonts w:ascii="Times New Roman" w:hAnsi="Times New Roman"/>
          <w:sz w:val="24"/>
          <w:szCs w:val="24"/>
        </w:rPr>
        <w:t xml:space="preserve"> проектор</w:t>
      </w:r>
      <w:r w:rsidRPr="002A021B">
        <w:rPr>
          <w:rFonts w:ascii="Times New Roman" w:hAnsi="Times New Roman"/>
          <w:sz w:val="24"/>
          <w:szCs w:val="24"/>
          <w:lang w:eastAsia="en-US"/>
        </w:rPr>
        <w:t>.</w:t>
      </w: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D81C24" w:rsidRDefault="002A021B" w:rsidP="003F1C5D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 xml:space="preserve">Основные источники: </w:t>
      </w:r>
    </w:p>
    <w:p w:rsidR="00D81C24" w:rsidRPr="006D6CF4" w:rsidRDefault="006D6CF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 xml:space="preserve">1. </w:t>
      </w:r>
      <w:r w:rsidR="00D81C24" w:rsidRPr="006D6CF4">
        <w:rPr>
          <w:rFonts w:ascii="Times New Roman" w:hAnsi="Times New Roman"/>
          <w:sz w:val="24"/>
          <w:szCs w:val="24"/>
        </w:rPr>
        <w:t>В.Н. Заплатин Основы материаловедения (металлообработка)Москва. Мздательский центр «Академия» 2016г.</w:t>
      </w:r>
      <w:r w:rsidR="00D81C24" w:rsidRPr="006D6CF4">
        <w:rPr>
          <w:rFonts w:ascii="Times New Roman" w:hAnsi="Times New Roman"/>
          <w:sz w:val="24"/>
          <w:szCs w:val="24"/>
        </w:rPr>
        <w:br/>
        <w:t>2. В.Н. Заплатин Ю.И.; Сапожников.;А.В.Дубов. Справочное пособие по материаловед</w:t>
      </w:r>
      <w:r w:rsidR="00D81C24" w:rsidRPr="006D6CF4">
        <w:rPr>
          <w:rFonts w:ascii="Times New Roman" w:hAnsi="Times New Roman"/>
          <w:sz w:val="24"/>
          <w:szCs w:val="24"/>
        </w:rPr>
        <w:t>е</w:t>
      </w:r>
      <w:r w:rsidR="00D81C24" w:rsidRPr="006D6CF4">
        <w:rPr>
          <w:rFonts w:ascii="Times New Roman" w:hAnsi="Times New Roman"/>
          <w:sz w:val="24"/>
          <w:szCs w:val="24"/>
        </w:rPr>
        <w:t>нию. (металлообработка): Учеб. пособие. – М: ОИЦ «Академия». 2015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bCs/>
          <w:sz w:val="24"/>
          <w:szCs w:val="24"/>
        </w:rPr>
        <w:t>3.</w:t>
      </w:r>
      <w:hyperlink r:id="rId9" w:history="1">
        <w:r w:rsidRPr="006D6CF4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Чумаченко Ю.Т.</w:t>
        </w:r>
      </w:hyperlink>
      <w:r w:rsidRPr="006D6CF4">
        <w:rPr>
          <w:rFonts w:ascii="Times New Roman" w:hAnsi="Times New Roman"/>
          <w:bCs/>
          <w:sz w:val="24"/>
          <w:szCs w:val="24"/>
        </w:rPr>
        <w:t>, </w:t>
      </w:r>
      <w:hyperlink r:id="rId10" w:history="1">
        <w:r w:rsidRPr="006D6CF4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ЧумаченкоГ.В.,</w:t>
        </w:r>
      </w:hyperlink>
      <w:r w:rsidRPr="006D6CF4">
        <w:rPr>
          <w:rFonts w:ascii="Times New Roman" w:hAnsi="Times New Roman"/>
          <w:bCs/>
          <w:sz w:val="24"/>
          <w:szCs w:val="24"/>
        </w:rPr>
        <w:t> Материаловедение, </w:t>
      </w:r>
      <w:hyperlink r:id="rId11" w:history="1">
        <w:r w:rsidRPr="006D6CF4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Феникс</w:t>
        </w:r>
      </w:hyperlink>
      <w:r w:rsidRPr="006D6CF4">
        <w:rPr>
          <w:rFonts w:ascii="Times New Roman" w:hAnsi="Times New Roman"/>
          <w:bCs/>
          <w:sz w:val="24"/>
          <w:szCs w:val="24"/>
        </w:rPr>
        <w:t>, 2008 , 320стр.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>4. Солнцев Ю. П., Пряхин Е. И.. Материаловедение, ХИМИЗДАТ, 2007.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>5. Адаскин А.М., Зуев В.М. Материаловедение (металлообработка). Федеральный учебник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>6-е изд. стереотипное. Москва "Академия", 2009г. , 288 с.</w:t>
      </w:r>
    </w:p>
    <w:p w:rsidR="00D81C24" w:rsidRPr="006D6CF4" w:rsidRDefault="00D81C24" w:rsidP="006D6CF4">
      <w:pPr>
        <w:pStyle w:val="ab"/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>6.Адаскин А.М., Зуев В.М. Материаловедение и технология обработки материалов, М., ФОРУМ:ИНФРА –М, 2013г., 336</w:t>
      </w:r>
    </w:p>
    <w:p w:rsidR="00D81C24" w:rsidRPr="00D81C24" w:rsidRDefault="00D81C24" w:rsidP="00D81C2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368A" w:rsidRDefault="002A021B" w:rsidP="003F1C5D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B1368A">
        <w:rPr>
          <w:rFonts w:ascii="Times New Roman" w:hAnsi="Times New Roman"/>
          <w:b/>
          <w:bCs/>
          <w:sz w:val="24"/>
          <w:szCs w:val="24"/>
        </w:rPr>
        <w:t xml:space="preserve">3.2.2. Электронные издания (электронные </w:t>
      </w:r>
      <w:r w:rsidRPr="006D6CF4">
        <w:rPr>
          <w:rFonts w:ascii="Times New Roman" w:hAnsi="Times New Roman"/>
          <w:b/>
          <w:bCs/>
          <w:sz w:val="24"/>
          <w:szCs w:val="24"/>
        </w:rPr>
        <w:t>ресурсы)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hyperlink r:id="rId12" w:history="1">
        <w:r w:rsidRPr="006D6CF4">
          <w:rPr>
            <w:rStyle w:val="a8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www.knigafund.ru/tags/1406</w:t>
        </w:r>
      </w:hyperlink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window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edu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ru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library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resources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 xml:space="preserve"> - материалы и изделия для студентов 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строительных                            специальностей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urss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ru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images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add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_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ru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/193967-1.</w:t>
      </w: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pdf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 xml:space="preserve"> –Строительное материаловедение.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hyperlink r:id="rId13" w:history="1">
        <w:r w:rsidRPr="006D6CF4">
          <w:rPr>
            <w:rStyle w:val="a8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https://science-education.ru/ru/article/view</w:t>
        </w:r>
      </w:hyperlink>
      <w:r w:rsidRPr="006D6CF4">
        <w:rPr>
          <w:rFonts w:ascii="Times New Roman" w:hAnsi="Times New Roman"/>
          <w:sz w:val="24"/>
          <w:szCs w:val="24"/>
          <w:shd w:val="clear" w:color="auto" w:fill="FFFFFF"/>
        </w:rPr>
        <w:t xml:space="preserve"> - Строительные материалы: учебное пособие.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https://www.dvfu.ru/schools/engineering/science/scientific-and.../manuals/- 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Материаловедение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: лабораторные работы 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edu.vgasu.vrn.ru/speciality/gos3_hfmm/DocLib2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Учебное 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пособие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 xml:space="preserve"> Строительное 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материаловедение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D6CF4">
        <w:rPr>
          <w:rFonts w:ascii="Times New Roman" w:hAnsi="Times New Roman"/>
          <w:sz w:val="24"/>
          <w:szCs w:val="24"/>
        </w:rPr>
        <w:t>dek67.ru/nyw/electrres.html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bCs/>
          <w:sz w:val="24"/>
          <w:szCs w:val="24"/>
          <w:shd w:val="clear" w:color="auto" w:fill="FFFFFF"/>
        </w:rPr>
        <w:t>Электронные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 плакаты по курсу «</w:t>
      </w:r>
      <w:r w:rsidRPr="006D6CF4">
        <w:rPr>
          <w:rFonts w:ascii="Times New Roman" w:hAnsi="Times New Roman"/>
          <w:bCs/>
          <w:sz w:val="24"/>
          <w:szCs w:val="24"/>
          <w:shd w:val="clear" w:color="auto" w:fill="FFFFFF"/>
        </w:rPr>
        <w:t>Материаловедение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» 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hyperlink r:id="rId14" w:history="1">
        <w:r w:rsidRPr="006D6CF4">
          <w:rPr>
            <w:rStyle w:val="a8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www.stu.lipetsk.ru/struct/management/rectorat/.../newsletter-literature-2017-3.pdf</w:t>
        </w:r>
      </w:hyperlink>
      <w:r w:rsidRPr="006D6CF4">
        <w:rPr>
          <w:rFonts w:ascii="Times New Roman" w:hAnsi="Times New Roman"/>
          <w:sz w:val="24"/>
          <w:szCs w:val="24"/>
          <w:shd w:val="clear" w:color="auto" w:fill="FFFFFF"/>
        </w:rPr>
        <w:t>-"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Материаловедение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 наноматериалов и наносистем" </w:t>
      </w:r>
    </w:p>
    <w:p w:rsidR="00B1368A" w:rsidRPr="006D6CF4" w:rsidRDefault="00B1368A" w:rsidP="006D6CF4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https://www.psu.by/images/stories/ISF/personal/kireeva/posobie_1.pdf-основы 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материаловедения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 xml:space="preserve"> для студентов </w:t>
      </w:r>
      <w:r w:rsidRPr="006D6CF4">
        <w:rPr>
          <w:rStyle w:val="aa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строительных специальностей</w:t>
      </w:r>
      <w:r w:rsidRPr="006D6CF4">
        <w:rPr>
          <w:rFonts w:ascii="Times New Roman" w:hAnsi="Times New Roman"/>
          <w:sz w:val="24"/>
          <w:szCs w:val="24"/>
          <w:shd w:val="clear" w:color="auto" w:fill="FFFFFF"/>
        </w:rPr>
        <w:t>. </w:t>
      </w:r>
    </w:p>
    <w:p w:rsidR="0061726D" w:rsidRDefault="0061726D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6CF4" w:rsidRDefault="006D6CF4" w:rsidP="006D6CF4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6D6CF4" w:rsidRPr="00231065" w:rsidRDefault="006D6CF4" w:rsidP="006D6CF4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Материаловедение</w:t>
      </w:r>
      <w:r w:rsidRPr="00231065">
        <w:rPr>
          <w:rFonts w:ascii="Times New Roman" w:hAnsi="Times New Roman"/>
          <w:bCs/>
          <w:sz w:val="24"/>
          <w:szCs w:val="24"/>
        </w:rPr>
        <w:t>» относится к общепрофессиональным дисциплинам. Дисциплина направлена на освоение общих компетенций.</w:t>
      </w:r>
    </w:p>
    <w:p w:rsidR="006D6CF4" w:rsidRPr="00231065" w:rsidRDefault="006D6CF4" w:rsidP="006D6CF4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6D6CF4" w:rsidRDefault="006D6CF4" w:rsidP="006D6CF4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6D6CF4" w:rsidRPr="00242372" w:rsidRDefault="006D6CF4" w:rsidP="006D6CF4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6D6CF4" w:rsidRPr="00242372" w:rsidRDefault="006D6CF4" w:rsidP="006D6CF4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6D6CF4" w:rsidRPr="00242372" w:rsidRDefault="006D6CF4" w:rsidP="006D6CF4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61726D" w:rsidRPr="002A021B" w:rsidRDefault="006D6CF4" w:rsidP="006D6CF4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83B26" w:rsidRDefault="00383B26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8"/>
        <w:gridCol w:w="4536"/>
      </w:tblGrid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A1C" w:rsidRPr="00C03A1C" w:rsidRDefault="00C03A1C" w:rsidP="00C03A1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  <w:p w:rsidR="00C03A1C" w:rsidRPr="00C03A1C" w:rsidRDefault="00C03A1C" w:rsidP="00C03A1C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A1C" w:rsidRPr="00C03A1C" w:rsidRDefault="00C03A1C" w:rsidP="00C03A1C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rPr>
                <w:rFonts w:ascii="Times New Roman" w:hAnsi="Times New Roman"/>
                <w:sz w:val="1"/>
                <w:szCs w:val="24"/>
              </w:rPr>
            </w:pP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и классифицировать конструкционные и сырьевые материалы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занятия, внеаудиторная самостоятельная работа, семинар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виды конструкционных материалов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занятия,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выбирать материалы для конструкций по их назначению и условиям эксплуатации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исследования и испытания материалов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лабораторно-практическая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и назначать оптимальные режимы резанья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rPr>
                <w:rFonts w:ascii="Times New Roman" w:hAnsi="Times New Roman"/>
                <w:sz w:val="1"/>
                <w:szCs w:val="24"/>
              </w:rPr>
            </w:pP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процессов кристаллизации и структурообразования металлов и сплавов основы их термообработки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основы термообработки металлов и сплавов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способы защиты металлов</w:t>
            </w:r>
          </w:p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от коррозии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семинар,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и способы получения</w:t>
            </w:r>
          </w:p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композиционных материалов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выбора конструкционных</w:t>
            </w:r>
          </w:p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для применения в производстве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семинар,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металлов, методы их</w:t>
            </w:r>
          </w:p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материалов, металлов и сплавов, их области применения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работа, внеаудиторная самостоятельная работа</w:t>
            </w:r>
          </w:p>
        </w:tc>
      </w:tr>
      <w:tr w:rsidR="00C03A1C" w:rsidRPr="00C03A1C" w:rsidTr="00C03A1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 и назначения режимов резания</w:t>
            </w:r>
          </w:p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для различных видов работ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A1C" w:rsidRPr="00C03A1C" w:rsidRDefault="00C03A1C" w:rsidP="00C03A1C">
            <w:pPr>
              <w:spacing w:after="0"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C03A1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</w:tbl>
    <w:p w:rsidR="00C03A1C" w:rsidRDefault="00C03A1C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3B26" w:rsidRDefault="00383B26" w:rsidP="00C03A1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83B26" w:rsidSect="003F1C5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730" w:rsidRDefault="00525730">
      <w:r>
        <w:separator/>
      </w:r>
    </w:p>
  </w:endnote>
  <w:endnote w:type="continuationSeparator" w:id="0">
    <w:p w:rsidR="00525730" w:rsidRDefault="0052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T1469o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730" w:rsidRDefault="00525730">
      <w:r>
        <w:separator/>
      </w:r>
    </w:p>
  </w:footnote>
  <w:footnote w:type="continuationSeparator" w:id="0">
    <w:p w:rsidR="00525730" w:rsidRDefault="00525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C16EA"/>
    <w:multiLevelType w:val="hybridMultilevel"/>
    <w:tmpl w:val="7FA0B714"/>
    <w:lvl w:ilvl="0" w:tplc="C85CF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8954A0A"/>
    <w:multiLevelType w:val="hybridMultilevel"/>
    <w:tmpl w:val="3F82D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626C44"/>
    <w:multiLevelType w:val="hybridMultilevel"/>
    <w:tmpl w:val="7FA0B714"/>
    <w:lvl w:ilvl="0" w:tplc="C85CF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383D98"/>
    <w:multiLevelType w:val="hybridMultilevel"/>
    <w:tmpl w:val="8744B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545A3"/>
    <w:multiLevelType w:val="hybridMultilevel"/>
    <w:tmpl w:val="38301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E79"/>
    <w:rsid w:val="00025309"/>
    <w:rsid w:val="0002568D"/>
    <w:rsid w:val="00026710"/>
    <w:rsid w:val="00027225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67132"/>
    <w:rsid w:val="000715D4"/>
    <w:rsid w:val="00071B3C"/>
    <w:rsid w:val="0007234B"/>
    <w:rsid w:val="0007363A"/>
    <w:rsid w:val="000744DB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4DD5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60F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5557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52276"/>
    <w:rsid w:val="00152DA5"/>
    <w:rsid w:val="00152F09"/>
    <w:rsid w:val="00152FE8"/>
    <w:rsid w:val="001543B2"/>
    <w:rsid w:val="00155355"/>
    <w:rsid w:val="00155774"/>
    <w:rsid w:val="0015649E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5CD9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A7C4E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3E2E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771"/>
    <w:rsid w:val="00234DF4"/>
    <w:rsid w:val="00237687"/>
    <w:rsid w:val="002379C6"/>
    <w:rsid w:val="00240C18"/>
    <w:rsid w:val="00243144"/>
    <w:rsid w:val="002436E7"/>
    <w:rsid w:val="00243A1C"/>
    <w:rsid w:val="00243A92"/>
    <w:rsid w:val="00245228"/>
    <w:rsid w:val="002453F2"/>
    <w:rsid w:val="00246C07"/>
    <w:rsid w:val="002507C2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0CA"/>
    <w:rsid w:val="00281A7E"/>
    <w:rsid w:val="00282E6B"/>
    <w:rsid w:val="0028459D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30CE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F1625"/>
    <w:rsid w:val="002F25C0"/>
    <w:rsid w:val="002F588F"/>
    <w:rsid w:val="003000D1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353"/>
    <w:rsid w:val="0031051E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27668"/>
    <w:rsid w:val="0033045C"/>
    <w:rsid w:val="003317ED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B26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1C5D"/>
    <w:rsid w:val="003F2C0D"/>
    <w:rsid w:val="003F2C3A"/>
    <w:rsid w:val="003F41D6"/>
    <w:rsid w:val="003F71CA"/>
    <w:rsid w:val="0040165B"/>
    <w:rsid w:val="00401983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84D"/>
    <w:rsid w:val="00520A12"/>
    <w:rsid w:val="00520BEB"/>
    <w:rsid w:val="00521D67"/>
    <w:rsid w:val="00521F9A"/>
    <w:rsid w:val="00522302"/>
    <w:rsid w:val="00524D01"/>
    <w:rsid w:val="00524E44"/>
    <w:rsid w:val="00525730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57A8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09F1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E01FC"/>
    <w:rsid w:val="005E056A"/>
    <w:rsid w:val="005E0740"/>
    <w:rsid w:val="005E0B34"/>
    <w:rsid w:val="005E2A33"/>
    <w:rsid w:val="005F06F0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1726D"/>
    <w:rsid w:val="006209B8"/>
    <w:rsid w:val="00621C61"/>
    <w:rsid w:val="0062282A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22D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2CEC"/>
    <w:rsid w:val="006D3DFB"/>
    <w:rsid w:val="006D3EE9"/>
    <w:rsid w:val="006D4197"/>
    <w:rsid w:val="006D6B6E"/>
    <w:rsid w:val="006D6CF4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6F18"/>
    <w:rsid w:val="007575AB"/>
    <w:rsid w:val="0076125D"/>
    <w:rsid w:val="00763503"/>
    <w:rsid w:val="007643F4"/>
    <w:rsid w:val="007651E9"/>
    <w:rsid w:val="00767F6C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FE0"/>
    <w:rsid w:val="0079163D"/>
    <w:rsid w:val="00791B4D"/>
    <w:rsid w:val="00793572"/>
    <w:rsid w:val="007946A2"/>
    <w:rsid w:val="0079479D"/>
    <w:rsid w:val="00796874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9FC"/>
    <w:rsid w:val="007D4FB8"/>
    <w:rsid w:val="007D7516"/>
    <w:rsid w:val="007D7642"/>
    <w:rsid w:val="007D7E1B"/>
    <w:rsid w:val="007D7F0F"/>
    <w:rsid w:val="007E062E"/>
    <w:rsid w:val="007E1E13"/>
    <w:rsid w:val="007E24A2"/>
    <w:rsid w:val="007E36DC"/>
    <w:rsid w:val="007E38A3"/>
    <w:rsid w:val="007F1392"/>
    <w:rsid w:val="007F1B80"/>
    <w:rsid w:val="007F205A"/>
    <w:rsid w:val="007F2273"/>
    <w:rsid w:val="007F2E8D"/>
    <w:rsid w:val="007F3C3D"/>
    <w:rsid w:val="007F3D86"/>
    <w:rsid w:val="007F4232"/>
    <w:rsid w:val="007F5BFD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58A8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D0B71"/>
    <w:rsid w:val="008D0D49"/>
    <w:rsid w:val="008D2BA0"/>
    <w:rsid w:val="008D344D"/>
    <w:rsid w:val="008D4D1F"/>
    <w:rsid w:val="008D60BE"/>
    <w:rsid w:val="008D6B0F"/>
    <w:rsid w:val="008E09DA"/>
    <w:rsid w:val="008E0B4E"/>
    <w:rsid w:val="008E19A9"/>
    <w:rsid w:val="008E35DB"/>
    <w:rsid w:val="008E4EBE"/>
    <w:rsid w:val="008E557E"/>
    <w:rsid w:val="008E6ACE"/>
    <w:rsid w:val="008E7358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4F41"/>
    <w:rsid w:val="0093573E"/>
    <w:rsid w:val="009361B4"/>
    <w:rsid w:val="00936560"/>
    <w:rsid w:val="009445E3"/>
    <w:rsid w:val="00944671"/>
    <w:rsid w:val="00947902"/>
    <w:rsid w:val="00952956"/>
    <w:rsid w:val="00952E0A"/>
    <w:rsid w:val="009540F0"/>
    <w:rsid w:val="00955344"/>
    <w:rsid w:val="00960CDE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B6F"/>
    <w:rsid w:val="009C3C83"/>
    <w:rsid w:val="009C63D0"/>
    <w:rsid w:val="009C7013"/>
    <w:rsid w:val="009C7E0F"/>
    <w:rsid w:val="009D2AD6"/>
    <w:rsid w:val="009D2C4D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7013"/>
    <w:rsid w:val="009F1B90"/>
    <w:rsid w:val="009F1F7B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560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E9"/>
    <w:rsid w:val="00A86A8D"/>
    <w:rsid w:val="00A878FF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530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575F"/>
    <w:rsid w:val="00AD6878"/>
    <w:rsid w:val="00AD6C60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368A"/>
    <w:rsid w:val="00B1478D"/>
    <w:rsid w:val="00B1480E"/>
    <w:rsid w:val="00B1515C"/>
    <w:rsid w:val="00B152AB"/>
    <w:rsid w:val="00B1744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23DD"/>
    <w:rsid w:val="00B764B7"/>
    <w:rsid w:val="00B76560"/>
    <w:rsid w:val="00B77E4A"/>
    <w:rsid w:val="00B80313"/>
    <w:rsid w:val="00B80B74"/>
    <w:rsid w:val="00B83DF4"/>
    <w:rsid w:val="00B83E18"/>
    <w:rsid w:val="00B8519F"/>
    <w:rsid w:val="00B85660"/>
    <w:rsid w:val="00B856C2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08F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1C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565D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5944"/>
    <w:rsid w:val="00C95CC9"/>
    <w:rsid w:val="00CA11C1"/>
    <w:rsid w:val="00CA16D6"/>
    <w:rsid w:val="00CA1B3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71F18"/>
    <w:rsid w:val="00D75062"/>
    <w:rsid w:val="00D76A60"/>
    <w:rsid w:val="00D77BD2"/>
    <w:rsid w:val="00D81C24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193D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1104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5E9E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4F8F"/>
    <w:rsid w:val="00E64FEC"/>
    <w:rsid w:val="00E6549E"/>
    <w:rsid w:val="00E65AD1"/>
    <w:rsid w:val="00E704C8"/>
    <w:rsid w:val="00E72DE4"/>
    <w:rsid w:val="00E74333"/>
    <w:rsid w:val="00E74986"/>
    <w:rsid w:val="00E75061"/>
    <w:rsid w:val="00E75424"/>
    <w:rsid w:val="00E758F5"/>
    <w:rsid w:val="00E767F5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448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CAB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04CE"/>
    <w:rsid w:val="00EE1430"/>
    <w:rsid w:val="00EE22B9"/>
    <w:rsid w:val="00EE4C14"/>
    <w:rsid w:val="00EE5479"/>
    <w:rsid w:val="00EE6D75"/>
    <w:rsid w:val="00EE7C86"/>
    <w:rsid w:val="00EE7FCA"/>
    <w:rsid w:val="00EF071E"/>
    <w:rsid w:val="00EF0D6A"/>
    <w:rsid w:val="00EF0EB6"/>
    <w:rsid w:val="00EF3147"/>
    <w:rsid w:val="00EF3550"/>
    <w:rsid w:val="00EF3BDD"/>
    <w:rsid w:val="00EF4503"/>
    <w:rsid w:val="00EF65C9"/>
    <w:rsid w:val="00F001E3"/>
    <w:rsid w:val="00F0030E"/>
    <w:rsid w:val="00F00BD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7B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0844AF4-E3C3-4657-9038-425AAAEB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358A8"/>
    <w:pPr>
      <w:keepNext/>
      <w:widowControl w:val="0"/>
      <w:tabs>
        <w:tab w:val="num" w:pos="432"/>
      </w:tabs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character" w:customStyle="1" w:styleId="10">
    <w:name w:val="Заголовок 1 Знак"/>
    <w:link w:val="1"/>
    <w:rsid w:val="008358A8"/>
    <w:rPr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5457A8"/>
    <w:pPr>
      <w:ind w:left="720"/>
      <w:contextualSpacing/>
    </w:pPr>
  </w:style>
  <w:style w:type="character" w:styleId="aa">
    <w:name w:val="Emphasis"/>
    <w:uiPriority w:val="20"/>
    <w:qFormat/>
    <w:rsid w:val="00B1368A"/>
    <w:rPr>
      <w:i/>
      <w:iCs/>
    </w:rPr>
  </w:style>
  <w:style w:type="paragraph" w:styleId="ab">
    <w:name w:val="No Spacing"/>
    <w:uiPriority w:val="1"/>
    <w:qFormat/>
    <w:rsid w:val="006D6CF4"/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C03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rsid w:val="00C03A1C"/>
  </w:style>
  <w:style w:type="character" w:customStyle="1" w:styleId="c42">
    <w:name w:val="c42"/>
    <w:basedOn w:val="a0"/>
    <w:rsid w:val="00C03A1C"/>
  </w:style>
  <w:style w:type="paragraph" w:customStyle="1" w:styleId="c4">
    <w:name w:val="c4"/>
    <w:basedOn w:val="a"/>
    <w:rsid w:val="00C03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basedOn w:val="a0"/>
    <w:rsid w:val="00C03A1C"/>
  </w:style>
  <w:style w:type="character" w:customStyle="1" w:styleId="c13">
    <w:name w:val="c13"/>
    <w:basedOn w:val="a0"/>
    <w:rsid w:val="00C03A1C"/>
  </w:style>
  <w:style w:type="paragraph" w:customStyle="1" w:styleId="c9">
    <w:name w:val="c9"/>
    <w:basedOn w:val="a"/>
    <w:rsid w:val="00C03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E11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E11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5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cience-education.ru/ru/article/vie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knigafund.ru/tags/140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abirint.ru/pubhouse/539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abirint.ru/authors/1365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birint.ru/authors/12090/" TargetMode="External"/><Relationship Id="rId14" Type="http://schemas.openxmlformats.org/officeDocument/2006/relationships/hyperlink" Target="http://www.stu.lipetsk.ru/struct/management/rectorat/.../newsletter-literature-2017-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2313</Words>
  <Characters>13190</Characters>
  <Application>Microsoft Office Word</Application>
  <DocSecurity>4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Links>
    <vt:vector size="36" baseType="variant">
      <vt:variant>
        <vt:i4>589910</vt:i4>
      </vt:variant>
      <vt:variant>
        <vt:i4>15</vt:i4>
      </vt:variant>
      <vt:variant>
        <vt:i4>0</vt:i4>
      </vt:variant>
      <vt:variant>
        <vt:i4>5</vt:i4>
      </vt:variant>
      <vt:variant>
        <vt:lpwstr>http://www.stu.lipetsk.ru/struct/management/rectorat/.../newsletter-literature-2017-3.pdf</vt:lpwstr>
      </vt:variant>
      <vt:variant>
        <vt:lpwstr/>
      </vt:variant>
      <vt:variant>
        <vt:i4>327695</vt:i4>
      </vt:variant>
      <vt:variant>
        <vt:i4>12</vt:i4>
      </vt:variant>
      <vt:variant>
        <vt:i4>0</vt:i4>
      </vt:variant>
      <vt:variant>
        <vt:i4>5</vt:i4>
      </vt:variant>
      <vt:variant>
        <vt:lpwstr>https://science-education.ru/ru/article/view</vt:lpwstr>
      </vt:variant>
      <vt:variant>
        <vt:lpwstr/>
      </vt:variant>
      <vt:variant>
        <vt:i4>1507330</vt:i4>
      </vt:variant>
      <vt:variant>
        <vt:i4>9</vt:i4>
      </vt:variant>
      <vt:variant>
        <vt:i4>0</vt:i4>
      </vt:variant>
      <vt:variant>
        <vt:i4>5</vt:i4>
      </vt:variant>
      <vt:variant>
        <vt:lpwstr>http://www.knigafund.ru/tags/1406</vt:lpwstr>
      </vt:variant>
      <vt:variant>
        <vt:lpwstr/>
      </vt:variant>
      <vt:variant>
        <vt:i4>6225945</vt:i4>
      </vt:variant>
      <vt:variant>
        <vt:i4>6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5767262</vt:i4>
      </vt:variant>
      <vt:variant>
        <vt:i4>3</vt:i4>
      </vt:variant>
      <vt:variant>
        <vt:i4>0</vt:i4>
      </vt:variant>
      <vt:variant>
        <vt:i4>5</vt:i4>
      </vt:variant>
      <vt:variant>
        <vt:lpwstr>http://www.labirint.ru/authors/13654/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http://www.labirint.ru/authors/12090/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2020-01-14T08:52:00Z</cp:lastPrinted>
  <dcterms:created xsi:type="dcterms:W3CDTF">2021-05-21T07:15:00Z</dcterms:created>
  <dcterms:modified xsi:type="dcterms:W3CDTF">2021-05-21T07:15:00Z</dcterms:modified>
</cp:coreProperties>
</file>